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Опросный лист" w:id="1"/>
      <w:bookmarkEnd w:id="1"/>
      <w:r>
        <w:rPr>
          <w:b w:val="0"/>
        </w:rPr>
      </w:r>
      <w:r>
        <w:rPr/>
        <w:t>Опросный</w:t>
      </w:r>
      <w:r>
        <w:rPr>
          <w:spacing w:val="-7"/>
        </w:rPr>
        <w:t> </w:t>
      </w:r>
      <w:r>
        <w:rPr>
          <w:spacing w:val="-4"/>
        </w:rPr>
        <w:t>лист</w:t>
      </w:r>
    </w:p>
    <w:p>
      <w:pPr>
        <w:pStyle w:val="BodyText"/>
        <w:ind w:left="277"/>
        <w:jc w:val="center"/>
      </w:pPr>
      <w:bookmarkStart w:name="Для подбора редукторов, мотор-редукторов" w:id="2"/>
      <w:bookmarkEnd w:id="2"/>
      <w:r>
        <w:rPr>
          <w:b w:val="0"/>
        </w:rPr>
      </w:r>
      <w:r>
        <w:rPr/>
        <w:t>Для</w:t>
      </w:r>
      <w:r>
        <w:rPr>
          <w:spacing w:val="-4"/>
        </w:rPr>
        <w:t> </w:t>
      </w:r>
      <w:r>
        <w:rPr/>
        <w:t>подбора</w:t>
      </w:r>
      <w:r>
        <w:rPr>
          <w:spacing w:val="-5"/>
        </w:rPr>
        <w:t> </w:t>
      </w:r>
      <w:r>
        <w:rPr/>
        <w:t>редукторов,</w:t>
      </w:r>
      <w:r>
        <w:rPr>
          <w:spacing w:val="-2"/>
        </w:rPr>
        <w:t> </w:t>
      </w:r>
      <w:r>
        <w:rPr/>
        <w:t>мотор-</w:t>
      </w:r>
      <w:r>
        <w:rPr>
          <w:spacing w:val="-2"/>
        </w:rPr>
        <w:t>редукторов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74" w:lineRule="exact" w:before="230" w:after="0"/>
        <w:ind w:left="466" w:right="0" w:hanging="360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предприятия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контактные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данные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ответственного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лица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заказчика:</w:t>
      </w:r>
    </w:p>
    <w:p>
      <w:pPr>
        <w:pStyle w:val="ListParagraph"/>
        <w:numPr>
          <w:ilvl w:val="1"/>
          <w:numId w:val="1"/>
        </w:numPr>
        <w:tabs>
          <w:tab w:pos="898" w:val="left" w:leader="none"/>
        </w:tabs>
        <w:spacing w:line="274" w:lineRule="exact" w:before="0" w:after="0"/>
        <w:ind w:left="898" w:right="0" w:hanging="432"/>
        <w:jc w:val="left"/>
        <w:rPr>
          <w:sz w:val="20"/>
        </w:rPr>
      </w:pPr>
      <w:r>
        <w:rPr>
          <w:sz w:val="24"/>
        </w:rPr>
        <w:t>ФИО:</w:t>
      </w:r>
      <w:r>
        <w:rPr>
          <w:spacing w:val="14"/>
          <w:sz w:val="24"/>
        </w:rPr>
        <w:t> </w:t>
      </w:r>
      <w:r>
        <w:rPr>
          <w:color w:val="818181"/>
          <w:sz w:val="20"/>
        </w:rPr>
        <w:t>Место</w:t>
      </w:r>
      <w:r>
        <w:rPr>
          <w:color w:val="818181"/>
          <w:spacing w:val="-3"/>
          <w:sz w:val="20"/>
        </w:rPr>
        <w:t> </w:t>
      </w:r>
      <w:r>
        <w:rPr>
          <w:color w:val="818181"/>
          <w:sz w:val="20"/>
        </w:rPr>
        <w:t>для</w:t>
      </w:r>
      <w:r>
        <w:rPr>
          <w:color w:val="818181"/>
          <w:spacing w:val="-2"/>
          <w:sz w:val="20"/>
        </w:rPr>
        <w:t> </w:t>
      </w:r>
      <w:r>
        <w:rPr>
          <w:color w:val="818181"/>
          <w:sz w:val="20"/>
        </w:rPr>
        <w:t>ввода</w:t>
      </w:r>
      <w:r>
        <w:rPr>
          <w:color w:val="818181"/>
          <w:spacing w:val="-5"/>
          <w:sz w:val="20"/>
        </w:rPr>
        <w:t> </w:t>
      </w:r>
      <w:r>
        <w:rPr>
          <w:color w:val="818181"/>
          <w:spacing w:val="-2"/>
          <w:sz w:val="20"/>
        </w:rPr>
        <w:t>текста.</w:t>
      </w:r>
    </w:p>
    <w:p>
      <w:pPr>
        <w:pStyle w:val="ListParagraph"/>
        <w:numPr>
          <w:ilvl w:val="1"/>
          <w:numId w:val="1"/>
        </w:numPr>
        <w:tabs>
          <w:tab w:pos="898" w:val="left" w:leader="none"/>
        </w:tabs>
        <w:spacing w:line="240" w:lineRule="auto" w:before="1" w:after="0"/>
        <w:ind w:left="898" w:right="0" w:hanging="432"/>
        <w:jc w:val="left"/>
        <w:rPr>
          <w:sz w:val="20"/>
        </w:rPr>
      </w:pPr>
      <w:r>
        <w:rPr>
          <w:sz w:val="24"/>
        </w:rPr>
        <w:t>Должность:</w:t>
      </w:r>
      <w:r>
        <w:rPr>
          <w:color w:val="818181"/>
          <w:sz w:val="20"/>
        </w:rPr>
        <w:t>Место</w:t>
      </w:r>
      <w:r>
        <w:rPr>
          <w:color w:val="818181"/>
          <w:spacing w:val="-6"/>
          <w:sz w:val="20"/>
        </w:rPr>
        <w:t> </w:t>
      </w:r>
      <w:r>
        <w:rPr>
          <w:color w:val="818181"/>
          <w:sz w:val="20"/>
        </w:rPr>
        <w:t>для</w:t>
      </w:r>
      <w:r>
        <w:rPr>
          <w:color w:val="818181"/>
          <w:spacing w:val="-7"/>
          <w:sz w:val="20"/>
        </w:rPr>
        <w:t> </w:t>
      </w:r>
      <w:r>
        <w:rPr>
          <w:color w:val="818181"/>
          <w:sz w:val="20"/>
        </w:rPr>
        <w:t>ввода</w:t>
      </w:r>
      <w:r>
        <w:rPr>
          <w:color w:val="818181"/>
          <w:spacing w:val="-6"/>
          <w:sz w:val="20"/>
        </w:rPr>
        <w:t> </w:t>
      </w:r>
      <w:r>
        <w:rPr>
          <w:color w:val="818181"/>
          <w:spacing w:val="-2"/>
          <w:sz w:val="20"/>
        </w:rPr>
        <w:t>текста.</w:t>
      </w:r>
    </w:p>
    <w:p>
      <w:pPr>
        <w:pStyle w:val="ListParagraph"/>
        <w:numPr>
          <w:ilvl w:val="1"/>
          <w:numId w:val="1"/>
        </w:numPr>
        <w:tabs>
          <w:tab w:pos="898" w:val="left" w:leader="none"/>
        </w:tabs>
        <w:spacing w:line="240" w:lineRule="auto" w:before="0" w:after="0"/>
        <w:ind w:left="898" w:right="0" w:hanging="432"/>
        <w:jc w:val="left"/>
        <w:rPr>
          <w:sz w:val="20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> </w:t>
      </w:r>
      <w:r>
        <w:rPr>
          <w:sz w:val="24"/>
        </w:rPr>
        <w:t>предприятия:</w:t>
      </w:r>
      <w:r>
        <w:rPr>
          <w:color w:val="818181"/>
          <w:sz w:val="20"/>
        </w:rPr>
        <w:t>Место</w:t>
      </w:r>
      <w:r>
        <w:rPr>
          <w:color w:val="818181"/>
          <w:spacing w:val="-4"/>
          <w:sz w:val="20"/>
        </w:rPr>
        <w:t> </w:t>
      </w:r>
      <w:r>
        <w:rPr>
          <w:color w:val="818181"/>
          <w:sz w:val="20"/>
        </w:rPr>
        <w:t>для</w:t>
      </w:r>
      <w:r>
        <w:rPr>
          <w:color w:val="818181"/>
          <w:spacing w:val="-6"/>
          <w:sz w:val="20"/>
        </w:rPr>
        <w:t> </w:t>
      </w:r>
      <w:r>
        <w:rPr>
          <w:color w:val="818181"/>
          <w:sz w:val="20"/>
        </w:rPr>
        <w:t>ввода</w:t>
      </w:r>
      <w:r>
        <w:rPr>
          <w:color w:val="818181"/>
          <w:spacing w:val="-5"/>
          <w:sz w:val="20"/>
        </w:rPr>
        <w:t> </w:t>
      </w:r>
      <w:r>
        <w:rPr>
          <w:color w:val="818181"/>
          <w:spacing w:val="-2"/>
          <w:sz w:val="20"/>
        </w:rPr>
        <w:t>текста.</w:t>
      </w:r>
    </w:p>
    <w:p>
      <w:pPr>
        <w:pStyle w:val="ListParagraph"/>
        <w:numPr>
          <w:ilvl w:val="1"/>
          <w:numId w:val="1"/>
        </w:numPr>
        <w:tabs>
          <w:tab w:pos="898" w:val="left" w:leader="none"/>
        </w:tabs>
        <w:spacing w:line="275" w:lineRule="exact" w:before="0" w:after="0"/>
        <w:ind w:left="898" w:right="0" w:hanging="432"/>
        <w:jc w:val="left"/>
        <w:rPr>
          <w:sz w:val="20"/>
        </w:rPr>
      </w:pPr>
      <w:r>
        <w:rPr>
          <w:sz w:val="24"/>
        </w:rPr>
        <w:t>Адрес</w:t>
      </w:r>
      <w:r>
        <w:rPr>
          <w:spacing w:val="-7"/>
          <w:sz w:val="24"/>
        </w:rPr>
        <w:t> </w:t>
      </w:r>
      <w:r>
        <w:rPr>
          <w:sz w:val="24"/>
        </w:rPr>
        <w:t>предприятия:</w:t>
      </w:r>
      <w:r>
        <w:rPr>
          <w:color w:val="818181"/>
          <w:sz w:val="20"/>
        </w:rPr>
        <w:t>Место</w:t>
      </w:r>
      <w:r>
        <w:rPr>
          <w:color w:val="818181"/>
          <w:spacing w:val="-4"/>
          <w:sz w:val="20"/>
        </w:rPr>
        <w:t> </w:t>
      </w:r>
      <w:r>
        <w:rPr>
          <w:color w:val="818181"/>
          <w:sz w:val="20"/>
        </w:rPr>
        <w:t>для</w:t>
      </w:r>
      <w:r>
        <w:rPr>
          <w:color w:val="818181"/>
          <w:spacing w:val="-5"/>
          <w:sz w:val="20"/>
        </w:rPr>
        <w:t> </w:t>
      </w:r>
      <w:r>
        <w:rPr>
          <w:color w:val="818181"/>
          <w:sz w:val="20"/>
        </w:rPr>
        <w:t>ввода</w:t>
      </w:r>
      <w:r>
        <w:rPr>
          <w:color w:val="818181"/>
          <w:spacing w:val="-5"/>
          <w:sz w:val="20"/>
        </w:rPr>
        <w:t> </w:t>
      </w:r>
      <w:r>
        <w:rPr>
          <w:color w:val="818181"/>
          <w:spacing w:val="-2"/>
          <w:sz w:val="20"/>
        </w:rPr>
        <w:t>текста.</w:t>
      </w:r>
    </w:p>
    <w:p>
      <w:pPr>
        <w:pStyle w:val="ListParagraph"/>
        <w:numPr>
          <w:ilvl w:val="1"/>
          <w:numId w:val="1"/>
        </w:numPr>
        <w:tabs>
          <w:tab w:pos="898" w:val="left" w:leader="none"/>
        </w:tabs>
        <w:spacing w:line="275" w:lineRule="exact" w:before="0" w:after="0"/>
        <w:ind w:left="898" w:right="0" w:hanging="432"/>
        <w:jc w:val="left"/>
        <w:rPr>
          <w:sz w:val="20"/>
        </w:rPr>
      </w:pPr>
      <w:r>
        <w:rPr>
          <w:sz w:val="24"/>
        </w:rPr>
        <w:t>Телефон/факс:</w:t>
      </w:r>
      <w:r>
        <w:rPr>
          <w:color w:val="818181"/>
          <w:sz w:val="20"/>
        </w:rPr>
        <w:t>Место</w:t>
      </w:r>
      <w:r>
        <w:rPr>
          <w:color w:val="818181"/>
          <w:spacing w:val="-7"/>
          <w:sz w:val="20"/>
        </w:rPr>
        <w:t> </w:t>
      </w:r>
      <w:r>
        <w:rPr>
          <w:color w:val="818181"/>
          <w:sz w:val="20"/>
        </w:rPr>
        <w:t>для</w:t>
      </w:r>
      <w:r>
        <w:rPr>
          <w:color w:val="818181"/>
          <w:spacing w:val="-5"/>
          <w:sz w:val="20"/>
        </w:rPr>
        <w:t> </w:t>
      </w:r>
      <w:r>
        <w:rPr>
          <w:color w:val="818181"/>
          <w:sz w:val="20"/>
        </w:rPr>
        <w:t>ввода</w:t>
      </w:r>
      <w:r>
        <w:rPr>
          <w:color w:val="818181"/>
          <w:spacing w:val="-7"/>
          <w:sz w:val="20"/>
        </w:rPr>
        <w:t> </w:t>
      </w:r>
      <w:r>
        <w:rPr>
          <w:color w:val="818181"/>
          <w:spacing w:val="-2"/>
          <w:sz w:val="20"/>
        </w:rPr>
        <w:t>текста.</w:t>
      </w:r>
    </w:p>
    <w:p>
      <w:pPr>
        <w:pStyle w:val="ListParagraph"/>
        <w:numPr>
          <w:ilvl w:val="1"/>
          <w:numId w:val="1"/>
        </w:numPr>
        <w:tabs>
          <w:tab w:pos="898" w:val="left" w:leader="none"/>
        </w:tabs>
        <w:spacing w:line="240" w:lineRule="auto" w:before="0" w:after="0"/>
        <w:ind w:left="898" w:right="0" w:hanging="432"/>
        <w:jc w:val="left"/>
        <w:rPr>
          <w:sz w:val="20"/>
        </w:rPr>
      </w:pPr>
      <w:r>
        <w:rPr>
          <w:sz w:val="24"/>
        </w:rPr>
        <w:t>Мобильный</w:t>
      </w:r>
      <w:r>
        <w:rPr>
          <w:spacing w:val="-5"/>
          <w:sz w:val="24"/>
        </w:rPr>
        <w:t> </w:t>
      </w:r>
      <w:r>
        <w:rPr>
          <w:sz w:val="24"/>
        </w:rPr>
        <w:t>ответственного</w:t>
      </w:r>
      <w:r>
        <w:rPr>
          <w:spacing w:val="-5"/>
          <w:sz w:val="24"/>
        </w:rPr>
        <w:t> </w:t>
      </w:r>
      <w:r>
        <w:rPr>
          <w:sz w:val="24"/>
        </w:rPr>
        <w:t>лица:</w:t>
      </w:r>
      <w:r>
        <w:rPr>
          <w:color w:val="818181"/>
          <w:sz w:val="20"/>
        </w:rPr>
        <w:t>Место</w:t>
      </w:r>
      <w:r>
        <w:rPr>
          <w:color w:val="818181"/>
          <w:spacing w:val="-3"/>
          <w:sz w:val="20"/>
        </w:rPr>
        <w:t> </w:t>
      </w:r>
      <w:r>
        <w:rPr>
          <w:color w:val="818181"/>
          <w:sz w:val="20"/>
        </w:rPr>
        <w:t>для</w:t>
      </w:r>
      <w:r>
        <w:rPr>
          <w:color w:val="818181"/>
          <w:spacing w:val="-5"/>
          <w:sz w:val="20"/>
        </w:rPr>
        <w:t> </w:t>
      </w:r>
      <w:r>
        <w:rPr>
          <w:color w:val="818181"/>
          <w:sz w:val="20"/>
        </w:rPr>
        <w:t>ввода</w:t>
      </w:r>
      <w:r>
        <w:rPr>
          <w:color w:val="818181"/>
          <w:spacing w:val="-5"/>
          <w:sz w:val="20"/>
        </w:rPr>
        <w:t> </w:t>
      </w:r>
      <w:r>
        <w:rPr>
          <w:color w:val="818181"/>
          <w:spacing w:val="-2"/>
          <w:sz w:val="20"/>
        </w:rPr>
        <w:t>текста.</w:t>
      </w:r>
    </w:p>
    <w:p>
      <w:pPr>
        <w:pStyle w:val="ListParagraph"/>
        <w:numPr>
          <w:ilvl w:val="1"/>
          <w:numId w:val="1"/>
        </w:numPr>
        <w:tabs>
          <w:tab w:pos="898" w:val="left" w:leader="none"/>
        </w:tabs>
        <w:spacing w:line="240" w:lineRule="auto" w:before="0" w:after="0"/>
        <w:ind w:left="898" w:right="0" w:hanging="432"/>
        <w:jc w:val="left"/>
        <w:rPr>
          <w:sz w:val="20"/>
        </w:rPr>
      </w:pPr>
      <w:r>
        <w:rPr>
          <w:sz w:val="24"/>
        </w:rPr>
        <w:t>E-mail</w:t>
      </w:r>
      <w:r>
        <w:rPr>
          <w:spacing w:val="-6"/>
          <w:sz w:val="24"/>
        </w:rPr>
        <w:t> </w:t>
      </w:r>
      <w:r>
        <w:rPr>
          <w:sz w:val="24"/>
        </w:rPr>
        <w:t>(электронная</w:t>
      </w:r>
      <w:r>
        <w:rPr>
          <w:spacing w:val="-6"/>
          <w:sz w:val="24"/>
        </w:rPr>
        <w:t> </w:t>
      </w:r>
      <w:r>
        <w:rPr>
          <w:sz w:val="24"/>
        </w:rPr>
        <w:t>почта):</w:t>
      </w:r>
      <w:r>
        <w:rPr>
          <w:color w:val="818181"/>
          <w:sz w:val="20"/>
        </w:rPr>
        <w:t>Место</w:t>
      </w:r>
      <w:r>
        <w:rPr>
          <w:color w:val="818181"/>
          <w:spacing w:val="-4"/>
          <w:sz w:val="20"/>
        </w:rPr>
        <w:t> </w:t>
      </w:r>
      <w:r>
        <w:rPr>
          <w:color w:val="818181"/>
          <w:sz w:val="20"/>
        </w:rPr>
        <w:t>для</w:t>
      </w:r>
      <w:r>
        <w:rPr>
          <w:color w:val="818181"/>
          <w:spacing w:val="-6"/>
          <w:sz w:val="20"/>
        </w:rPr>
        <w:t> </w:t>
      </w:r>
      <w:r>
        <w:rPr>
          <w:color w:val="818181"/>
          <w:sz w:val="20"/>
        </w:rPr>
        <w:t>ввода</w:t>
      </w:r>
      <w:r>
        <w:rPr>
          <w:color w:val="818181"/>
          <w:spacing w:val="-2"/>
          <w:sz w:val="20"/>
        </w:rPr>
        <w:t> текста.</w:t>
      </w:r>
    </w:p>
    <w:p>
      <w:pPr>
        <w:pStyle w:val="BodyText"/>
        <w:spacing w:before="7"/>
        <w:rPr>
          <w:b w:val="0"/>
          <w:sz w:val="8"/>
        </w:rPr>
      </w:pPr>
    </w:p>
    <w:tbl>
      <w:tblPr>
        <w:tblW w:w="0" w:type="auto"/>
        <w:jc w:val="left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508"/>
        <w:gridCol w:w="5140"/>
      </w:tblGrid>
      <w:tr>
        <w:trPr>
          <w:trHeight w:val="229" w:hRule="atLeast"/>
        </w:trPr>
        <w:tc>
          <w:tcPr>
            <w:tcW w:w="504" w:type="dxa"/>
            <w:shd w:val="clear" w:color="auto" w:fill="D9D9D9"/>
          </w:tcPr>
          <w:p>
            <w:pPr>
              <w:pStyle w:val="TableParagraph"/>
              <w:spacing w:line="210" w:lineRule="exact"/>
              <w:ind w:left="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№</w:t>
            </w:r>
          </w:p>
        </w:tc>
        <w:tc>
          <w:tcPr>
            <w:tcW w:w="4508" w:type="dxa"/>
            <w:shd w:val="clear" w:color="auto" w:fill="D9D9D9"/>
          </w:tcPr>
          <w:p>
            <w:pPr>
              <w:pStyle w:val="TableParagraph"/>
              <w:spacing w:line="210" w:lineRule="exact"/>
              <w:ind w:left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Параметр</w:t>
            </w:r>
          </w:p>
        </w:tc>
        <w:tc>
          <w:tcPr>
            <w:tcW w:w="5140" w:type="dxa"/>
            <w:shd w:val="clear" w:color="auto" w:fill="D9D9D9"/>
          </w:tcPr>
          <w:p>
            <w:pPr>
              <w:pStyle w:val="TableParagraph"/>
              <w:spacing w:line="210" w:lineRule="exact"/>
              <w:ind w:left="49" w:righ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Потребность</w:t>
            </w:r>
          </w:p>
        </w:tc>
      </w:tr>
      <w:tr>
        <w:trPr>
          <w:trHeight w:val="459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7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right="1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Область применения/отрасль/тип оборудования</w:t>
            </w:r>
          </w:p>
        </w:tc>
        <w:tc>
          <w:tcPr>
            <w:tcW w:w="514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Температура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> среды</w:t>
            </w:r>
          </w:p>
        </w:tc>
        <w:tc>
          <w:tcPr>
            <w:tcW w:w="5140" w:type="dxa"/>
          </w:tcPr>
          <w:p>
            <w:pPr>
              <w:pStyle w:val="TableParagraph"/>
              <w:spacing w:before="108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  <w:r>
              <w:rPr>
                <w:sz w:val="20"/>
              </w:rPr>
              <w:t>Мощность привода на входном валу </w:t>
            </w:r>
            <w:r>
              <w:rPr>
                <w:spacing w:val="-2"/>
                <w:sz w:val="20"/>
              </w:rPr>
              <w:t>редуктора, (мощность электродвигателя)</w:t>
            </w:r>
          </w:p>
          <w:p>
            <w:pPr>
              <w:pStyle w:val="TableParagraph"/>
              <w:spacing w:line="207" w:lineRule="exact" w:before="5"/>
              <w:jc w:val="left"/>
              <w:rPr>
                <w:sz w:val="20"/>
              </w:rPr>
            </w:pPr>
            <w:r>
              <w:rPr>
                <w:sz w:val="20"/>
              </w:rPr>
              <w:t>Р,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кВт</w:t>
            </w:r>
          </w:p>
        </w:tc>
        <w:tc>
          <w:tcPr>
            <w:tcW w:w="5140" w:type="dxa"/>
          </w:tcPr>
          <w:p>
            <w:pPr>
              <w:pStyle w:val="TableParagraph"/>
              <w:spacing w:before="225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459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7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вращения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выходного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вала</w:t>
            </w:r>
          </w:p>
          <w:p>
            <w:pPr>
              <w:pStyle w:val="TableParagraph"/>
              <w:spacing w:line="208" w:lineRule="exact" w:before="4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редуктора,</w:t>
            </w:r>
            <w:r>
              <w:rPr>
                <w:spacing w:val="-1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n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-12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об/мин</w:t>
            </w:r>
          </w:p>
        </w:tc>
        <w:tc>
          <w:tcPr>
            <w:tcW w:w="5140" w:type="dxa"/>
          </w:tcPr>
          <w:p>
            <w:pPr>
              <w:pStyle w:val="TableParagraph"/>
              <w:spacing w:before="110"/>
              <w:ind w:left="49" w:right="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29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07" w:lineRule="exact" w:before="2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07" w:lineRule="exact" w:before="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Передаточное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отношение,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5140" w:type="dxa"/>
          </w:tcPr>
          <w:p>
            <w:pPr>
              <w:pStyle w:val="TableParagraph"/>
              <w:spacing w:line="210" w:lineRule="exact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460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7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2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Необходимый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крутящий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выходном валу редуктора, М, Нм</w:t>
            </w:r>
          </w:p>
        </w:tc>
        <w:tc>
          <w:tcPr>
            <w:tcW w:w="5140" w:type="dxa"/>
          </w:tcPr>
          <w:p>
            <w:pPr>
              <w:pStyle w:val="TableParagraph"/>
              <w:spacing w:before="110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32" w:hRule="atLeast"/>
        </w:trPr>
        <w:tc>
          <w:tcPr>
            <w:tcW w:w="10152" w:type="dxa"/>
            <w:gridSpan w:val="3"/>
            <w:shd w:val="clear" w:color="auto" w:fill="D9D9D9"/>
          </w:tcPr>
          <w:p>
            <w:pPr>
              <w:pStyle w:val="TableParagraph"/>
              <w:spacing w:line="212" w:lineRule="exact"/>
              <w:ind w:left="38" w:right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Тип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редуктора,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мотор-</w:t>
            </w:r>
            <w:r>
              <w:rPr>
                <w:rFonts w:ascii="Arial" w:hAnsi="Arial"/>
                <w:b/>
                <w:spacing w:val="-2"/>
                <w:sz w:val="20"/>
              </w:rPr>
              <w:t>редуктора</w:t>
            </w:r>
          </w:p>
        </w:tc>
      </w:tr>
      <w:tr>
        <w:trPr>
          <w:trHeight w:val="1379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6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"/>
              <w:ind w:left="4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-цилиндрический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соосный</w:t>
            </w:r>
          </w:p>
          <w:p>
            <w:pPr>
              <w:pStyle w:val="TableParagraph"/>
              <w:tabs>
                <w:tab w:pos="2414" w:val="left" w:leader="none"/>
                <w:tab w:pos="2896" w:val="left" w:leader="none"/>
              </w:tabs>
              <w:spacing w:before="4"/>
              <w:ind w:left="436" w:right="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-цилиндрический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параллельными валами</w:t>
            </w:r>
          </w:p>
          <w:p>
            <w:pPr>
              <w:pStyle w:val="TableParagraph"/>
              <w:spacing w:before="6"/>
              <w:ind w:left="4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-цилиндро-конический</w:t>
            </w:r>
          </w:p>
          <w:p>
            <w:pPr>
              <w:pStyle w:val="TableParagraph"/>
              <w:spacing w:before="4"/>
              <w:ind w:left="4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-цилиндро-червячный</w:t>
            </w:r>
          </w:p>
          <w:p>
            <w:pPr>
              <w:pStyle w:val="TableParagraph"/>
              <w:spacing w:line="207" w:lineRule="exact" w:before="4"/>
              <w:ind w:left="4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-червячный</w:t>
            </w:r>
          </w:p>
        </w:tc>
        <w:tc>
          <w:tcPr>
            <w:tcW w:w="514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8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29" w:hRule="atLeast"/>
        </w:trPr>
        <w:tc>
          <w:tcPr>
            <w:tcW w:w="10152" w:type="dxa"/>
            <w:gridSpan w:val="3"/>
            <w:shd w:val="clear" w:color="auto" w:fill="D9D9D9"/>
          </w:tcPr>
          <w:p>
            <w:pPr>
              <w:pStyle w:val="TableParagraph"/>
              <w:spacing w:line="210" w:lineRule="exact"/>
              <w:ind w:left="38" w:right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Тип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привода</w:t>
            </w:r>
          </w:p>
        </w:tc>
      </w:tr>
      <w:tr>
        <w:trPr>
          <w:trHeight w:val="459" w:hRule="atLeast"/>
        </w:trPr>
        <w:tc>
          <w:tcPr>
            <w:tcW w:w="504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117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right="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Электрический привод,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напряжение,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кол-во </w:t>
            </w:r>
            <w:r>
              <w:rPr>
                <w:spacing w:val="-4"/>
                <w:sz w:val="20"/>
              </w:rPr>
              <w:t>фаз</w:t>
            </w:r>
          </w:p>
        </w:tc>
        <w:tc>
          <w:tcPr>
            <w:tcW w:w="5140" w:type="dxa"/>
          </w:tcPr>
          <w:p>
            <w:pPr>
              <w:pStyle w:val="TableParagraph"/>
              <w:spacing w:line="225" w:lineRule="exact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920" w:hRule="atLeast"/>
        </w:trPr>
        <w:tc>
          <w:tcPr>
            <w:tcW w:w="504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118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Питание:</w:t>
            </w:r>
          </w:p>
          <w:p>
            <w:pPr>
              <w:pStyle w:val="TableParagraph"/>
              <w:spacing w:before="4"/>
              <w:jc w:val="left"/>
              <w:rPr>
                <w:sz w:val="20"/>
              </w:rPr>
            </w:pPr>
            <w:r>
              <w:rPr>
                <w:sz w:val="20"/>
              </w:rPr>
              <w:t>-сетевое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преобразователь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заказчика</w:t>
            </w:r>
          </w:p>
          <w:p>
            <w:pPr>
              <w:pStyle w:val="TableParagraph"/>
              <w:spacing w:before="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-предложить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преобразователь</w:t>
            </w:r>
          </w:p>
          <w:p>
            <w:pPr>
              <w:pStyle w:val="TableParagraph"/>
              <w:spacing w:line="207" w:lineRule="exact" w:before="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-децентрализованные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компоненты(ПЧ, </w:t>
            </w:r>
            <w:r>
              <w:rPr>
                <w:spacing w:val="-4"/>
                <w:sz w:val="20"/>
              </w:rPr>
              <w:t>УПП)</w:t>
            </w:r>
          </w:p>
        </w:tc>
        <w:tc>
          <w:tcPr>
            <w:tcW w:w="5140" w:type="dxa"/>
          </w:tcPr>
          <w:p>
            <w:pPr>
              <w:pStyle w:val="TableParagraph"/>
              <w:spacing w:line="225" w:lineRule="exact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29" w:hRule="atLeast"/>
        </w:trPr>
        <w:tc>
          <w:tcPr>
            <w:tcW w:w="504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line="207" w:lineRule="exact" w:before="2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07" w:lineRule="exact" w:before="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Другой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привод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(указать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какой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именно)</w:t>
            </w:r>
          </w:p>
        </w:tc>
        <w:tc>
          <w:tcPr>
            <w:tcW w:w="5140" w:type="dxa"/>
          </w:tcPr>
          <w:p>
            <w:pPr>
              <w:pStyle w:val="TableParagraph"/>
              <w:spacing w:line="210" w:lineRule="exact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29" w:hRule="atLeast"/>
        </w:trPr>
        <w:tc>
          <w:tcPr>
            <w:tcW w:w="10152" w:type="dxa"/>
            <w:gridSpan w:val="3"/>
            <w:shd w:val="clear" w:color="auto" w:fill="D9D9D9"/>
          </w:tcPr>
          <w:p>
            <w:pPr>
              <w:pStyle w:val="TableParagraph"/>
              <w:spacing w:line="210" w:lineRule="exact"/>
              <w:ind w:left="38" w:right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Вариант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крепления</w:t>
            </w:r>
          </w:p>
        </w:tc>
      </w:tr>
      <w:tr>
        <w:trPr>
          <w:trHeight w:val="229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07" w:lineRule="exact" w:before="2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07" w:lineRule="exact" w:before="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Лапное</w:t>
            </w:r>
          </w:p>
        </w:tc>
        <w:tc>
          <w:tcPr>
            <w:tcW w:w="5140" w:type="dxa"/>
          </w:tcPr>
          <w:p>
            <w:pPr>
              <w:pStyle w:val="TableParagraph"/>
              <w:spacing w:line="210" w:lineRule="exact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29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07" w:lineRule="exact" w:before="2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07" w:lineRule="exact" w:before="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Фланцевое(большой,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малый)</w:t>
            </w:r>
          </w:p>
        </w:tc>
        <w:tc>
          <w:tcPr>
            <w:tcW w:w="5140" w:type="dxa"/>
          </w:tcPr>
          <w:p>
            <w:pPr>
              <w:pStyle w:val="TableParagraph"/>
              <w:spacing w:line="210" w:lineRule="exact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459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7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right="630"/>
              <w:jc w:val="left"/>
              <w:rPr>
                <w:sz w:val="20"/>
              </w:rPr>
            </w:pPr>
            <w:r>
              <w:rPr>
                <w:sz w:val="20"/>
              </w:rPr>
              <w:t>Реактивной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штангой,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моментный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рычаг, </w:t>
            </w:r>
            <w:r>
              <w:rPr>
                <w:spacing w:val="-2"/>
                <w:sz w:val="20"/>
              </w:rPr>
              <w:t>консоль</w:t>
            </w:r>
          </w:p>
        </w:tc>
        <w:tc>
          <w:tcPr>
            <w:tcW w:w="5140" w:type="dxa"/>
          </w:tcPr>
          <w:p>
            <w:pPr>
              <w:pStyle w:val="TableParagraph"/>
              <w:spacing w:line="225" w:lineRule="exact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29" w:hRule="atLeast"/>
        </w:trPr>
        <w:tc>
          <w:tcPr>
            <w:tcW w:w="10152" w:type="dxa"/>
            <w:gridSpan w:val="3"/>
            <w:shd w:val="clear" w:color="auto" w:fill="D9D9D9"/>
          </w:tcPr>
          <w:p>
            <w:pPr>
              <w:pStyle w:val="TableParagraph"/>
              <w:spacing w:line="210" w:lineRule="exact"/>
              <w:ind w:left="38" w:right="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Выходной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вал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редуктора</w:t>
            </w:r>
          </w:p>
        </w:tc>
      </w:tr>
      <w:tr>
        <w:trPr>
          <w:trHeight w:val="231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07" w:lineRule="exact" w:before="5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07" w:lineRule="exact" w:before="5"/>
              <w:jc w:val="left"/>
              <w:rPr>
                <w:sz w:val="20"/>
              </w:rPr>
            </w:pPr>
            <w:r>
              <w:rPr>
                <w:sz w:val="20"/>
              </w:rPr>
              <w:t>Полый,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цилиндрический,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шпонкой</w:t>
            </w:r>
          </w:p>
        </w:tc>
        <w:tc>
          <w:tcPr>
            <w:tcW w:w="5140" w:type="dxa"/>
          </w:tcPr>
          <w:p>
            <w:pPr>
              <w:pStyle w:val="TableParagraph"/>
              <w:spacing w:line="212" w:lineRule="exact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304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41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Выступающий,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цилиндрический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со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шпонкой</w:t>
            </w:r>
          </w:p>
        </w:tc>
        <w:tc>
          <w:tcPr>
            <w:tcW w:w="5140" w:type="dxa"/>
          </w:tcPr>
          <w:p>
            <w:pPr>
              <w:pStyle w:val="TableParagraph"/>
              <w:spacing w:before="33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306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41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Полый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стяжной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муфтой</w:t>
            </w:r>
          </w:p>
        </w:tc>
        <w:tc>
          <w:tcPr>
            <w:tcW w:w="5140" w:type="dxa"/>
          </w:tcPr>
          <w:p>
            <w:pPr>
              <w:pStyle w:val="TableParagraph"/>
              <w:spacing w:before="33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29" w:hRule="atLeast"/>
        </w:trPr>
        <w:tc>
          <w:tcPr>
            <w:tcW w:w="10152" w:type="dxa"/>
            <w:gridSpan w:val="3"/>
            <w:shd w:val="clear" w:color="auto" w:fill="D9D9D9"/>
          </w:tcPr>
          <w:p>
            <w:pPr>
              <w:pStyle w:val="TableParagraph"/>
              <w:spacing w:line="210" w:lineRule="exact"/>
              <w:ind w:left="38" w:righ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Усиленные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узлы</w:t>
            </w:r>
          </w:p>
        </w:tc>
      </w:tr>
      <w:tr>
        <w:trPr>
          <w:trHeight w:val="306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41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41"/>
              <w:jc w:val="left"/>
              <w:rPr>
                <w:sz w:val="20"/>
              </w:rPr>
            </w:pPr>
            <w:r>
              <w:rPr>
                <w:sz w:val="20"/>
              </w:rPr>
              <w:t>Усиленные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подшипники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выходного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вала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VL</w:t>
            </w:r>
          </w:p>
        </w:tc>
        <w:tc>
          <w:tcPr>
            <w:tcW w:w="5140" w:type="dxa"/>
          </w:tcPr>
          <w:p>
            <w:pPr>
              <w:pStyle w:val="TableParagraph"/>
              <w:spacing w:before="33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455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115"/>
              <w:jc w:val="left"/>
              <w:rPr>
                <w:sz w:val="20"/>
              </w:rPr>
            </w:pPr>
            <w:r>
              <w:rPr>
                <w:sz w:val="20"/>
              </w:rPr>
              <w:t>Усиленное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выходного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вала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VLII</w:t>
            </w:r>
          </w:p>
        </w:tc>
        <w:tc>
          <w:tcPr>
            <w:tcW w:w="5140" w:type="dxa"/>
          </w:tcPr>
          <w:p>
            <w:pPr>
              <w:pStyle w:val="TableParagraph"/>
              <w:spacing w:before="108"/>
              <w:ind w:left="49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48" w:hRule="atLeast"/>
        </w:trPr>
        <w:tc>
          <w:tcPr>
            <w:tcW w:w="10152" w:type="dxa"/>
            <w:gridSpan w:val="3"/>
            <w:shd w:val="clear" w:color="auto" w:fill="D9D9D9"/>
          </w:tcPr>
          <w:p>
            <w:pPr>
              <w:pStyle w:val="TableParagraph"/>
              <w:spacing w:line="222" w:lineRule="exact" w:before="6"/>
              <w:ind w:left="38"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Монтажное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положение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редуктора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right="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Положение выходного вала </w:t>
            </w:r>
            <w:r>
              <w:rPr>
                <w:w w:val="160"/>
                <w:sz w:val="20"/>
              </w:rPr>
              <w:t>– </w:t>
            </w:r>
            <w:r>
              <w:rPr>
                <w:spacing w:val="-2"/>
                <w:sz w:val="20"/>
              </w:rPr>
              <w:t>горизонтальное, вертикальное (направление </w:t>
            </w:r>
            <w:r>
              <w:rPr>
                <w:w w:val="105"/>
                <w:sz w:val="20"/>
              </w:rPr>
              <w:t>вала вверх или вниз)</w:t>
            </w:r>
          </w:p>
        </w:tc>
        <w:tc>
          <w:tcPr>
            <w:tcW w:w="5140" w:type="dxa"/>
          </w:tcPr>
          <w:p>
            <w:pPr>
              <w:pStyle w:val="TableParagraph"/>
              <w:spacing w:before="225"/>
              <w:ind w:left="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48" w:hRule="atLeast"/>
        </w:trPr>
        <w:tc>
          <w:tcPr>
            <w:tcW w:w="10152" w:type="dxa"/>
            <w:gridSpan w:val="3"/>
            <w:shd w:val="clear" w:color="auto" w:fill="D9D9D9"/>
          </w:tcPr>
          <w:p>
            <w:pPr>
              <w:pStyle w:val="TableParagraph"/>
              <w:spacing w:line="222" w:lineRule="exact" w:before="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Применение</w:t>
            </w:r>
          </w:p>
        </w:tc>
      </w:tr>
    </w:tbl>
    <w:p>
      <w:pPr>
        <w:spacing w:after="0" w:line="222" w:lineRule="exact"/>
        <w:rPr>
          <w:rFonts w:ascii="Arial" w:hAnsi="Arial"/>
          <w:sz w:val="20"/>
        </w:rPr>
        <w:sectPr>
          <w:type w:val="continuous"/>
          <w:pgSz w:w="11910" w:h="16840"/>
          <w:pgMar w:top="760" w:bottom="280" w:left="460" w:right="740"/>
        </w:sectPr>
      </w:pPr>
    </w:p>
    <w:p>
      <w:pPr>
        <w:pStyle w:val="BodyText"/>
        <w:rPr>
          <w:b w:val="0"/>
          <w:sz w:val="2"/>
        </w:rPr>
      </w:pPr>
    </w:p>
    <w:tbl>
      <w:tblPr>
        <w:tblW w:w="0" w:type="auto"/>
        <w:jc w:val="left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"/>
        <w:gridCol w:w="4525"/>
        <w:gridCol w:w="5143"/>
      </w:tblGrid>
      <w:tr>
        <w:trPr>
          <w:trHeight w:val="746" w:hRule="atLeast"/>
        </w:trPr>
        <w:tc>
          <w:tcPr>
            <w:tcW w:w="503" w:type="dxa"/>
            <w:tcBorders>
              <w:top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29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</w:tcBorders>
            <w:shd w:val="clear" w:color="auto" w:fill="D9D9D9"/>
          </w:tcPr>
          <w:p>
            <w:pPr>
              <w:pStyle w:val="TableParagraph"/>
              <w:spacing w:line="244" w:lineRule="auto" w:before="144"/>
              <w:ind w:left="118" w:right="348"/>
              <w:jc w:val="left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окружающей среды (IP55, IP66)</w:t>
            </w:r>
          </w:p>
        </w:tc>
        <w:tc>
          <w:tcPr>
            <w:tcW w:w="5143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48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17" w:lineRule="exact" w:before="12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17" w:lineRule="exact" w:before="12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5143" w:type="dxa"/>
          </w:tcPr>
          <w:p>
            <w:pPr>
              <w:pStyle w:val="TableParagraph"/>
              <w:spacing w:line="224" w:lineRule="exact" w:before="5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48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17" w:lineRule="exact" w:before="12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17" w:lineRule="exact" w:before="12"/>
              <w:ind w:left="11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пусков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5143" w:type="dxa"/>
          </w:tcPr>
          <w:p>
            <w:pPr>
              <w:pStyle w:val="TableParagraph"/>
              <w:spacing w:line="224" w:lineRule="exact" w:before="5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460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7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"/>
              <w:ind w:left="11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Циклограмма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нагружения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механизма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spacing w:line="207" w:lineRule="exact" w:before="4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Момент,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Нм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об/мин</w:t>
            </w:r>
          </w:p>
        </w:tc>
        <w:tc>
          <w:tcPr>
            <w:tcW w:w="5143" w:type="dxa"/>
          </w:tcPr>
          <w:p>
            <w:pPr>
              <w:pStyle w:val="TableParagraph"/>
              <w:spacing w:before="110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48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17" w:lineRule="exact" w:before="12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17" w:lineRule="exact" w:before="12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ударных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нагрузок</w:t>
            </w:r>
          </w:p>
        </w:tc>
        <w:tc>
          <w:tcPr>
            <w:tcW w:w="5143" w:type="dxa"/>
          </w:tcPr>
          <w:p>
            <w:pPr>
              <w:pStyle w:val="TableParagraph"/>
              <w:spacing w:line="224" w:lineRule="exact" w:before="5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48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17" w:lineRule="exact" w:before="12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17" w:lineRule="exact" w:before="12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вибрационных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нагрузок</w:t>
            </w:r>
          </w:p>
        </w:tc>
        <w:tc>
          <w:tcPr>
            <w:tcW w:w="5143" w:type="dxa"/>
          </w:tcPr>
          <w:p>
            <w:pPr>
              <w:pStyle w:val="TableParagraph"/>
              <w:spacing w:line="224" w:lineRule="exact" w:before="5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48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17" w:lineRule="exact" w:before="12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17" w:lineRule="exact" w:before="12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реверса</w:t>
            </w:r>
          </w:p>
        </w:tc>
        <w:tc>
          <w:tcPr>
            <w:tcW w:w="5143" w:type="dxa"/>
          </w:tcPr>
          <w:p>
            <w:pPr>
              <w:pStyle w:val="TableParagraph"/>
              <w:spacing w:line="224" w:lineRule="exact" w:before="5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459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7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left="118" w:right="237"/>
              <w:jc w:val="left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осевой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 выходной вал редуктора, Н</w:t>
            </w:r>
          </w:p>
        </w:tc>
        <w:tc>
          <w:tcPr>
            <w:tcW w:w="5143" w:type="dxa"/>
          </w:tcPr>
          <w:p>
            <w:pPr>
              <w:pStyle w:val="TableParagraph"/>
              <w:spacing w:before="110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460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7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left="118" w:right="348"/>
              <w:jc w:val="left"/>
              <w:rPr>
                <w:sz w:val="20"/>
              </w:rPr>
            </w:pPr>
            <w:r>
              <w:rPr>
                <w:sz w:val="20"/>
              </w:rPr>
              <w:t>Величина максимальной радиальной нагрузки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выходной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редуктора,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</w:t>
            </w:r>
          </w:p>
        </w:tc>
        <w:tc>
          <w:tcPr>
            <w:tcW w:w="5143" w:type="dxa"/>
          </w:tcPr>
          <w:p>
            <w:pPr>
              <w:pStyle w:val="TableParagraph"/>
              <w:spacing w:before="110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697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44" w:lineRule="auto" w:before="122"/>
              <w:ind w:left="118" w:right="100"/>
              <w:jc w:val="left"/>
              <w:rPr>
                <w:sz w:val="20"/>
              </w:rPr>
            </w:pPr>
            <w:r>
              <w:rPr>
                <w:sz w:val="20"/>
              </w:rPr>
              <w:t>Требование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взрывозащиты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(тип,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европейский </w:t>
            </w:r>
            <w:r>
              <w:rPr>
                <w:spacing w:val="-2"/>
                <w:sz w:val="20"/>
              </w:rPr>
              <w:t>стандарт)</w:t>
            </w:r>
          </w:p>
        </w:tc>
        <w:tc>
          <w:tcPr>
            <w:tcW w:w="5143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759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38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153"/>
              <w:ind w:left="118" w:right="3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Условия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эксплуатации: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климатическое </w:t>
            </w:r>
            <w:r>
              <w:rPr>
                <w:sz w:val="20"/>
              </w:rPr>
              <w:t>исполнение и категория размещения</w:t>
            </w:r>
          </w:p>
        </w:tc>
        <w:tc>
          <w:tcPr>
            <w:tcW w:w="5143" w:type="dxa"/>
          </w:tcPr>
          <w:p>
            <w:pPr>
              <w:pStyle w:val="TableParagraph"/>
              <w:spacing w:before="31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248" w:hRule="atLeast"/>
        </w:trPr>
        <w:tc>
          <w:tcPr>
            <w:tcW w:w="10171" w:type="dxa"/>
            <w:gridSpan w:val="3"/>
            <w:shd w:val="clear" w:color="auto" w:fill="D9D9D9"/>
          </w:tcPr>
          <w:p>
            <w:pPr>
              <w:pStyle w:val="TableParagraph"/>
              <w:spacing w:line="222" w:lineRule="exact" w:before="6"/>
              <w:ind w:left="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Дополнительные</w:t>
            </w:r>
            <w:r>
              <w:rPr>
                <w:rFonts w:ascii="Arial" w:hAnsi="Arial"/>
                <w:b/>
                <w:spacing w:val="8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требования</w:t>
            </w:r>
          </w:p>
        </w:tc>
      </w:tr>
      <w:tr>
        <w:trPr>
          <w:trHeight w:val="918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8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42" w:lineRule="auto" w:before="2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Наличие тормоза, подогрев обмоток, термодатчик, энкодер, дополнительный вентилятор,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защитный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кожух,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отверстие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07" w:lineRule="exact" w:before="3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слива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конденсата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5143" w:type="dxa"/>
          </w:tcPr>
          <w:p>
            <w:pPr>
              <w:pStyle w:val="TableParagraph"/>
              <w:spacing w:before="11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459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17"/>
              <w:ind w:left="72" w:right="6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left="118" w:right="3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Коэффициент эксплуатации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(коэффициент запаса)</w:t>
            </w:r>
          </w:p>
        </w:tc>
        <w:tc>
          <w:tcPr>
            <w:tcW w:w="5143" w:type="dxa"/>
          </w:tcPr>
          <w:p>
            <w:pPr>
              <w:pStyle w:val="TableParagraph"/>
              <w:spacing w:before="110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  <w:tr>
        <w:trPr>
          <w:trHeight w:val="486" w:hRule="atLeast"/>
        </w:trPr>
        <w:tc>
          <w:tcPr>
            <w:tcW w:w="5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32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52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20" w:lineRule="atLeast" w:before="13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требование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указанные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опросном </w:t>
            </w:r>
            <w:r>
              <w:rPr>
                <w:spacing w:val="-2"/>
                <w:sz w:val="20"/>
              </w:rPr>
              <w:t>листе</w:t>
            </w:r>
          </w:p>
        </w:tc>
        <w:tc>
          <w:tcPr>
            <w:tcW w:w="5143" w:type="dxa"/>
          </w:tcPr>
          <w:p>
            <w:pPr>
              <w:pStyle w:val="TableParagraph"/>
              <w:spacing w:before="125"/>
              <w:ind w:lef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18181"/>
                <w:sz w:val="20"/>
              </w:rPr>
              <w:t>Место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для</w:t>
            </w:r>
            <w:r>
              <w:rPr>
                <w:rFonts w:ascii="Times New Roman" w:hAnsi="Times New Roman"/>
                <w:color w:val="818181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z w:val="20"/>
              </w:rPr>
              <w:t>ввода</w:t>
            </w:r>
            <w:r>
              <w:rPr>
                <w:rFonts w:ascii="Times New Roman" w:hAnsi="Times New Roman"/>
                <w:color w:val="818181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818181"/>
                <w:spacing w:val="-2"/>
                <w:sz w:val="20"/>
              </w:rPr>
              <w:t>текста.</w:t>
            </w:r>
          </w:p>
        </w:tc>
      </w:tr>
    </w:tbl>
    <w:sectPr>
      <w:pgSz w:w="11910" w:h="16840"/>
      <w:pgMar w:top="800" w:bottom="28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9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8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8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7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7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77" w:right="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98" w:hanging="43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  <w:jc w:val="center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3М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Молчанов</dc:creator>
  <cp:category>ОДО "Энергопривод"</cp:category>
  <dc:subject>Подборпланетарного мотор-редуктора</dc:subject>
  <dc:title>Опросный лист</dc:title>
  <dcterms:created xsi:type="dcterms:W3CDTF">2024-06-13T12:29:17Z</dcterms:created>
  <dcterms:modified xsi:type="dcterms:W3CDTF">2024-06-13T12:29:17Z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D:20191211114000</vt:lpwstr>
  </property>
</Properties>
</file>